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0C02C7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0C02C7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0C02C7">
        <w:rPr>
          <w:b/>
          <w:sz w:val="32"/>
          <w:szCs w:val="32"/>
          <w:bdr w:val="none" w:sz="0" w:space="0" w:color="auto" w:frame="1"/>
        </w:rPr>
        <w:t>Dia 18 de outubro 2019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  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 xml:space="preserve">A Administração Municipal de Redentora realizará a sexta entrega das cestas do Programa de Aquisição de Alimentos (PAA) no próximo dia 24 de outubro, na quadra coberta da Praça Redenção, a partir das 13h30min. Serão beneficiadas 144 famílias, a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Apae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e o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Sagrada Família.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O PAA é um programa do Governo Federal, através do Ministério da Cidadania, comandado pelo ministro Osmar Terra, que tem como objetivos promover o acesso à alimentação e incentivar a agricultura familiar. Para isso, o programa compra alimentos produzidos por agricultores familiares e os destina às pessoas em situação de insegurança alimentar e nutricional e a entidades assistenciais. 23 famílias de agricultores produzem os alimentos em Redentora.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 xml:space="preserve">O PAA é desenvolvido em Redentora por meio de uma parceria entre a Administração Municipal, através do Gabinete da Primeira Dama, Secretarias Municipais de Assistência Social e de Agricultura e Meio Ambiente e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Emater</w:t>
      </w:r>
      <w:proofErr w:type="spellEnd"/>
      <w:r w:rsidRPr="000C02C7">
        <w:rPr>
          <w:sz w:val="32"/>
          <w:szCs w:val="32"/>
          <w:bdr w:val="none" w:sz="0" w:space="0" w:color="auto" w:frame="1"/>
        </w:rPr>
        <w:t>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 xml:space="preserve"> A Administração Municipal, por meio do Gabinete da Primeira Dama, Secretaria Municipal de Assistência Social e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Sagrada Família, oferecerá curso de Macramê de 18 a 21 de novembro. Ministrado por profissional do Serviço Nacional de Aprendizagem </w:t>
      </w:r>
      <w:r w:rsidRPr="000C02C7">
        <w:rPr>
          <w:sz w:val="32"/>
          <w:szCs w:val="32"/>
          <w:bdr w:val="none" w:sz="0" w:space="0" w:color="auto" w:frame="1"/>
        </w:rPr>
        <w:lastRenderedPageBreak/>
        <w:t>Rural (</w:t>
      </w:r>
      <w:proofErr w:type="spellStart"/>
      <w:r w:rsidRPr="000C02C7">
        <w:rPr>
          <w:sz w:val="32"/>
          <w:szCs w:val="32"/>
          <w:bdr w:val="none" w:sz="0" w:space="0" w:color="auto" w:frame="1"/>
        </w:rPr>
        <w:t>Senar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), o curso vai acontecer no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sz w:val="32"/>
          <w:szCs w:val="32"/>
          <w:bdr w:val="none" w:sz="0" w:space="0" w:color="auto" w:frame="1"/>
        </w:rPr>
        <w:t>. As inscrições podem ser feitas na Secretaria Municipal de Assistência Social.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O macramê é uma técnica de tecelagem manual muito antiga, que consiste em fios trançados e atados em nós. São usados principalmente em roupas de cama, mesa e banho, vestuário, em acessórios ou de forma decorativa.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rFonts w:ascii="Calibri" w:hAnsi="Calibri"/>
          <w:sz w:val="22"/>
          <w:szCs w:val="22"/>
        </w:rPr>
        <w:t> </w:t>
      </w:r>
      <w:r w:rsidRPr="000C02C7">
        <w:rPr>
          <w:sz w:val="32"/>
          <w:szCs w:val="32"/>
          <w:bdr w:val="none" w:sz="0" w:space="0" w:color="auto" w:frame="1"/>
        </w:rPr>
        <w:t xml:space="preserve">A segunda turma do curso de culinária – preparo de salgados – oferecido pela Administração Municipal, por meio do Gabinete da Primeira Dama, Secretaria Municipal de Assistência Social e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Sagrada Família, concluiu seu aprendizado no dia 17 de outubro.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 xml:space="preserve">A primeira dama Eliane Amaral Costa participou da conclusão do curso, que foi ministrado pela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extensionista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da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Emater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Hallana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Ludwig.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No dia 23 deste mês será ministrado o curso de pedrarias em chinelos e nos dias 30 e 31, o curso de culinária – docinhos de festa.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 xml:space="preserve">Os cursos oferecidos pela Administração Municipal são gratuitos e realizados no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sz w:val="32"/>
          <w:szCs w:val="32"/>
          <w:bdr w:val="none" w:sz="0" w:space="0" w:color="auto" w:frame="1"/>
        </w:rPr>
        <w:t>. Os participantes recebem todo o material necessário para a realização dos mesmos e ganham o almoço.</w:t>
      </w:r>
    </w:p>
    <w:p w:rsidR="000C02C7" w:rsidRDefault="000C02C7" w:rsidP="000C02C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0C02C7">
        <w:rPr>
          <w:rFonts w:ascii="Calibri" w:hAnsi="Calibri"/>
          <w:sz w:val="22"/>
          <w:szCs w:val="22"/>
        </w:rPr>
        <w:t> </w:t>
      </w:r>
      <w:r w:rsidRPr="000C02C7">
        <w:rPr>
          <w:sz w:val="32"/>
          <w:szCs w:val="32"/>
          <w:bdr w:val="none" w:sz="0" w:space="0" w:color="auto" w:frame="1"/>
        </w:rPr>
        <w:t xml:space="preserve">A Administração Municipal, por meio do Gabinete da Primeira Dama e Secretaria Municipal de Assistência Social, distribuiu camisetas às crianças e adolescentes atendidos no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Sagrada Fa</w:t>
      </w:r>
      <w:r>
        <w:rPr>
          <w:sz w:val="32"/>
          <w:szCs w:val="32"/>
          <w:bdr w:val="none" w:sz="0" w:space="0" w:color="auto" w:frame="1"/>
        </w:rPr>
        <w:t>m</w:t>
      </w:r>
      <w:r w:rsidRPr="000C02C7">
        <w:rPr>
          <w:sz w:val="32"/>
          <w:szCs w:val="32"/>
          <w:bdr w:val="none" w:sz="0" w:space="0" w:color="auto" w:frame="1"/>
        </w:rPr>
        <w:t>ília, no dia 17 de outubro.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lastRenderedPageBreak/>
        <w:t xml:space="preserve">A primeira dama Eliane Amaral Costa, juntamente com a equipe que trabalha no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, entregou as camisetas e conversou com as </w:t>
      </w:r>
      <w:proofErr w:type="gramStart"/>
      <w:r w:rsidRPr="000C02C7">
        <w:rPr>
          <w:sz w:val="32"/>
          <w:szCs w:val="32"/>
          <w:bdr w:val="none" w:sz="0" w:space="0" w:color="auto" w:frame="1"/>
        </w:rPr>
        <w:t>crianças</w:t>
      </w:r>
      <w:proofErr w:type="gramEnd"/>
      <w:r w:rsidRPr="000C02C7">
        <w:rPr>
          <w:sz w:val="32"/>
          <w:szCs w:val="32"/>
          <w:bdr w:val="none" w:sz="0" w:space="0" w:color="auto" w:frame="1"/>
        </w:rPr>
        <w:t>, que ainda receberam um gostoso lanche.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 xml:space="preserve">Atuam no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a nutricionista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Danila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Luza, que trabalha a alimentação saudável; a psicóloga Rosana Hermann e a assistente social Cristiane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Pivetta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, que desenvolvem diversas atividades de atendimento; e vários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oficineiros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, que trabalham com artesanato, música, informática,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taekwondo</w:t>
      </w:r>
      <w:proofErr w:type="spellEnd"/>
      <w:r w:rsidRPr="000C02C7">
        <w:rPr>
          <w:sz w:val="32"/>
          <w:szCs w:val="32"/>
          <w:bdr w:val="none" w:sz="0" w:space="0" w:color="auto" w:frame="1"/>
        </w:rPr>
        <w:t>, culinária e atividades na horta.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 O Município de Redentora aderiu ao Fundo Estadual de Assistência Social (FEAS) 2019. A decisão foi tomada no dia 16 de outubro, durante a reunião do Conselho Municipal de Assistência Social, realizado na Secretaria Municipal de Assistência Social e coordenada pela primeira dama Eliane Amaral Costa.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Também foi definido na reunião o recadastramento no Fundo Municipal do Idoso.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 xml:space="preserve">Além disso, foram apresentados alguns aspectos do projeto coordenado pelo Gabinete da Primeira Dama, Secretaria Municipal de Assistência Social a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Sagrada Família, com envolvimento das Secretarias Municipais de Educação e Cultura e Saúde, com o objetivo de ampliar os serviços de educação, saúde e assistência social para crianças e adolescentes. O projeto será apresentado na próxima reunião do Conselho, no dia 06 de novembro.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 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 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lastRenderedPageBreak/>
        <w:t> 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 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A primeira dama Eliane Amaral Costa reuniu os estudantes que realizam estágios na Prefeitura, no dia 14 de outubro, no Gabinete da Primeira Dama.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 xml:space="preserve">Há cinco meses os nove estagiários – estudantes de cursos técnicos, Ensino Médio e faculdades – fazem estágio no Centro Administrativo, na Escola Municipal de Educação Infantil Gente Miúda, no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Sagrada Família, na Secretaria Municipal de Saúde e na turma de Educação Infantil que funciona na Escola Estadual Américo dos Santos.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A primeira dama Eliane é a coordenadora dos estágios do Centro de Integração Empresa-Escola (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Ciee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) e a servidora municipal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Liamar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Pias é o elo entre a Prefeitura e o 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Ciee</w:t>
      </w:r>
      <w:proofErr w:type="spellEnd"/>
      <w:r w:rsidRPr="000C02C7">
        <w:rPr>
          <w:sz w:val="32"/>
          <w:szCs w:val="32"/>
          <w:bdr w:val="none" w:sz="0" w:space="0" w:color="auto" w:frame="1"/>
        </w:rPr>
        <w:t>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Ao final da reunião os estagiários elaboraram um documento solicitando ao prefeito Nilson Paulo Costa a prorrogação dos estágios.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 A Secretaria Municipal de Assistência Social realiza o atendimento para o programa Bolsa Família, nas terças, quartas e quintas-feiras.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lastRenderedPageBreak/>
        <w:t>Para fazer novos cadastros a pessoa deve levar comprovante de residência, identidade, CPF e carteira de trabalho. Se tiver filhos, certidão de nascimento dos mesmos.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De 15 a 17 de outubro foram realizados 15 atendimentos.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</w:pPr>
      <w:r w:rsidRPr="000C02C7">
        <w:rPr>
          <w:rFonts w:ascii="Calibri" w:hAnsi="Calibri"/>
          <w:sz w:val="22"/>
          <w:szCs w:val="22"/>
        </w:rPr>
        <w:t> </w:t>
      </w:r>
      <w:r w:rsidRPr="000C02C7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0C02C7" w:rsidRPr="000C02C7" w:rsidRDefault="000C02C7" w:rsidP="000C0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C02C7">
        <w:rPr>
          <w:rFonts w:ascii="inherit" w:hAnsi="inherit"/>
          <w:sz w:val="32"/>
          <w:szCs w:val="32"/>
          <w:bdr w:val="none" w:sz="0" w:space="0" w:color="auto" w:frame="1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0C02C7" w:rsidRPr="000C02C7" w:rsidRDefault="000C02C7" w:rsidP="000C02C7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0C02C7">
        <w:rPr>
          <w:rFonts w:ascii="inherit" w:hAnsi="inherit"/>
          <w:sz w:val="32"/>
          <w:szCs w:val="32"/>
          <w:bdr w:val="none" w:sz="0" w:space="0" w:color="auto" w:frame="1"/>
        </w:rPr>
        <w:t>De 14 a 18 de outubro foram realizados 50 atendimentos.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 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 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 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 </w:t>
      </w:r>
    </w:p>
    <w:p w:rsid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0C02C7">
        <w:rPr>
          <w:sz w:val="32"/>
          <w:szCs w:val="32"/>
          <w:bdr w:val="none" w:sz="0" w:space="0" w:color="auto" w:frame="1"/>
        </w:rPr>
        <w:lastRenderedPageBreak/>
        <w:t>Atividades da assistente de imprensa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0C02C7">
        <w:rPr>
          <w:sz w:val="32"/>
          <w:szCs w:val="32"/>
          <w:bdr w:val="none" w:sz="0" w:space="0" w:color="auto" w:frame="1"/>
        </w:rPr>
        <w:t>Cras</w:t>
      </w:r>
      <w:proofErr w:type="spellEnd"/>
      <w:r w:rsidRPr="000C02C7">
        <w:rPr>
          <w:sz w:val="32"/>
          <w:szCs w:val="32"/>
          <w:bdr w:val="none" w:sz="0" w:space="0" w:color="auto" w:frame="1"/>
        </w:rPr>
        <w:t xml:space="preserve"> Sagrada Família para o site da Prefeitura.</w:t>
      </w:r>
    </w:p>
    <w:p w:rsidR="000C02C7" w:rsidRPr="000C02C7" w:rsidRDefault="000C02C7" w:rsidP="000C02C7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0C02C7">
        <w:rPr>
          <w:rFonts w:ascii="Calibri" w:hAnsi="Calibri"/>
          <w:sz w:val="22"/>
          <w:szCs w:val="22"/>
        </w:rPr>
        <w:t> </w:t>
      </w:r>
    </w:p>
    <w:p w:rsidR="00733445" w:rsidRPr="000C02C7" w:rsidRDefault="00733445" w:rsidP="000C02C7">
      <w:pPr>
        <w:spacing w:line="360" w:lineRule="auto"/>
        <w:jc w:val="both"/>
      </w:pPr>
    </w:p>
    <w:sectPr w:rsidR="00733445" w:rsidRPr="000C0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C7"/>
    <w:rsid w:val="000C02C7"/>
    <w:rsid w:val="0073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614CF-4FA7-4B4F-B9A0-4ADCC7BD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C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6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1068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2019-10-29T09:49:00Z</dcterms:created>
  <dcterms:modified xsi:type="dcterms:W3CDTF">2019-10-29T09:50:00Z</dcterms:modified>
</cp:coreProperties>
</file>